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B0" w:rsidRPr="00B831B3" w:rsidRDefault="008529B0" w:rsidP="00217093">
      <w:pPr>
        <w:tabs>
          <w:tab w:val="left" w:pos="360"/>
        </w:tabs>
        <w:jc w:val="both"/>
        <w:rPr>
          <w:b/>
          <w:bCs/>
          <w:iCs/>
        </w:rPr>
      </w:pPr>
      <w:r w:rsidRPr="00B831B3">
        <w:rPr>
          <w:b/>
          <w:bCs/>
          <w:iCs/>
        </w:rPr>
        <w:t>İŞİN KISA TANIMI:</w:t>
      </w:r>
    </w:p>
    <w:p w:rsidR="008529B0" w:rsidRPr="00B831B3" w:rsidRDefault="00B831B3" w:rsidP="00217093">
      <w:pPr>
        <w:spacing w:before="120" w:after="120"/>
        <w:jc w:val="both"/>
      </w:pPr>
      <w:r>
        <w:t>Tarım ve Orman Bakanlığınca</w:t>
      </w:r>
      <w:r w:rsidR="008529B0" w:rsidRPr="00B831B3">
        <w:t xml:space="preserve"> belirlenen amaç, ilke ve talimatlara uygun olarak; birimin </w:t>
      </w:r>
      <w:r>
        <w:t>lojman,</w:t>
      </w:r>
      <w:r w:rsidR="008529B0" w:rsidRPr="00B831B3">
        <w:t xml:space="preserve"> yemek ve benzeri idari faaliyetleri</w:t>
      </w:r>
      <w:r w:rsidR="00BF01BC" w:rsidRPr="00B831B3">
        <w:t xml:space="preserve"> yapmak</w:t>
      </w:r>
      <w:r w:rsidR="008529B0" w:rsidRPr="00B831B3">
        <w:t>.</w:t>
      </w:r>
    </w:p>
    <w:p w:rsidR="0022600B" w:rsidRDefault="0022600B" w:rsidP="00217093">
      <w:pPr>
        <w:tabs>
          <w:tab w:val="left" w:pos="360"/>
        </w:tabs>
        <w:spacing w:before="120" w:after="120"/>
        <w:jc w:val="both"/>
        <w:rPr>
          <w:b/>
          <w:bCs/>
          <w:iCs/>
        </w:rPr>
      </w:pPr>
    </w:p>
    <w:p w:rsidR="008529B0" w:rsidRPr="00B831B3" w:rsidRDefault="008529B0" w:rsidP="00217093">
      <w:pPr>
        <w:tabs>
          <w:tab w:val="left" w:pos="360"/>
        </w:tabs>
        <w:spacing w:before="120" w:after="120"/>
        <w:jc w:val="both"/>
        <w:rPr>
          <w:b/>
          <w:bCs/>
          <w:iCs/>
        </w:rPr>
      </w:pPr>
      <w:r w:rsidRPr="00B831B3">
        <w:rPr>
          <w:b/>
          <w:bCs/>
          <w:iCs/>
        </w:rPr>
        <w:t>GÖREV VE SORUMLULUKLARI:</w:t>
      </w:r>
    </w:p>
    <w:p w:rsidR="002F091B" w:rsidRDefault="008529B0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831B3">
        <w:rPr>
          <w:bCs/>
          <w:iCs/>
        </w:rPr>
        <w:t>İl Müdürlüğüne ait fiziki yapıların temizlik, aydınlatma, ısıtma, bakım ve onarım hizmetleri ile ilgili faaliyetleri yürütmek.</w:t>
      </w:r>
    </w:p>
    <w:p w:rsidR="002F091B" w:rsidRDefault="00B831B3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2F091B">
        <w:rPr>
          <w:shd w:val="clear" w:color="auto" w:fill="FFFFFF"/>
        </w:rPr>
        <w:t>Sosyal etkinliklerin gerçekleştirilmesi</w:t>
      </w:r>
      <w:r w:rsidR="003D1643">
        <w:rPr>
          <w:shd w:val="clear" w:color="auto" w:fill="FFFFFF"/>
        </w:rPr>
        <w:t>ne katkı sağlamak</w:t>
      </w:r>
    </w:p>
    <w:p w:rsidR="00B831B3" w:rsidRPr="00111753" w:rsidRDefault="00B831B3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2F091B">
        <w:rPr>
          <w:shd w:val="clear" w:color="auto" w:fill="FFFFFF"/>
        </w:rPr>
        <w:t>Sosyal faaliyetleri ve idari işlerin yürütülmesine katkıda bulunmak</w:t>
      </w:r>
    </w:p>
    <w:p w:rsidR="00111753" w:rsidRDefault="00111753" w:rsidP="0011175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D6177B">
        <w:rPr>
          <w:bCs/>
          <w:iCs/>
        </w:rPr>
        <w:t>Kamu konutları yönetmeliği gereğince İl Müdürlüğüne ait lojmanlarla ilgili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sekreterya</w:t>
      </w:r>
      <w:proofErr w:type="spellEnd"/>
      <w:r>
        <w:rPr>
          <w:bCs/>
          <w:iCs/>
        </w:rPr>
        <w:t xml:space="preserve"> işlerini yürütmek. </w:t>
      </w:r>
    </w:p>
    <w:p w:rsidR="00111753" w:rsidRPr="00D6177B" w:rsidRDefault="00111753" w:rsidP="0011175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proofErr w:type="gramStart"/>
      <w:r>
        <w:rPr>
          <w:bCs/>
          <w:iCs/>
        </w:rPr>
        <w:t>L</w:t>
      </w:r>
      <w:r w:rsidRPr="00D6177B">
        <w:rPr>
          <w:bCs/>
          <w:iCs/>
        </w:rPr>
        <w:t>ojmanların tahsis işleminden sonra t</w:t>
      </w:r>
      <w:r>
        <w:rPr>
          <w:bCs/>
          <w:iCs/>
        </w:rPr>
        <w:t xml:space="preserve">eslim işlemini gerçekleştirmek, </w:t>
      </w:r>
      <w:r w:rsidRPr="00D6177B">
        <w:rPr>
          <w:bCs/>
          <w:iCs/>
        </w:rPr>
        <w:t>boşalan lojmanı teslim almak.</w:t>
      </w:r>
      <w:proofErr w:type="gramEnd"/>
    </w:p>
    <w:p w:rsidR="00111753" w:rsidRPr="00D6177B" w:rsidRDefault="00111753" w:rsidP="0011175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D6177B">
        <w:rPr>
          <w:bCs/>
          <w:iCs/>
        </w:rPr>
        <w:t>İl Müdürlüğüne tahsisli tüm taşınmaz işlerini yapmak.</w:t>
      </w:r>
    </w:p>
    <w:p w:rsidR="00111753" w:rsidRPr="00D6177B" w:rsidRDefault="00111753" w:rsidP="0011175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D6177B">
        <w:rPr>
          <w:bCs/>
          <w:iCs/>
        </w:rPr>
        <w:t>Hizmet Binaları, Lojmanlar, Ek Yerleşke ve Kafeterya, Arşiv Binası vb. taşınmaz işleri yazışmalarını yapmak.</w:t>
      </w:r>
    </w:p>
    <w:p w:rsidR="00111753" w:rsidRPr="00D6177B" w:rsidRDefault="00111753" w:rsidP="00111753">
      <w:pPr>
        <w:numPr>
          <w:ilvl w:val="0"/>
          <w:numId w:val="25"/>
        </w:numPr>
        <w:tabs>
          <w:tab w:val="left" w:pos="360"/>
          <w:tab w:val="left" w:pos="426"/>
        </w:tabs>
        <w:spacing w:before="120" w:after="120"/>
        <w:jc w:val="both"/>
        <w:rPr>
          <w:bCs/>
          <w:iCs/>
        </w:rPr>
      </w:pPr>
      <w:r w:rsidRPr="00D6177B">
        <w:rPr>
          <w:bCs/>
          <w:iCs/>
        </w:rPr>
        <w:t xml:space="preserve">Bakanlığımıza tahsisli İl Müdürlüğü ve İlçe Müdürlüklerinin kullanımındaki taşınmazlar ile ilgili yazışmaları takip ederek gerekli hallerde </w:t>
      </w:r>
      <w:proofErr w:type="gramStart"/>
      <w:r w:rsidRPr="00D6177B">
        <w:rPr>
          <w:bCs/>
          <w:iCs/>
        </w:rPr>
        <w:t>envanter</w:t>
      </w:r>
      <w:proofErr w:type="gramEnd"/>
      <w:r w:rsidRPr="00D6177B">
        <w:rPr>
          <w:bCs/>
          <w:iCs/>
        </w:rPr>
        <w:t xml:space="preserve"> çalışması yapmak,</w:t>
      </w:r>
    </w:p>
    <w:p w:rsidR="00111753" w:rsidRPr="00D6177B" w:rsidRDefault="00111753" w:rsidP="00111753">
      <w:pPr>
        <w:numPr>
          <w:ilvl w:val="0"/>
          <w:numId w:val="25"/>
        </w:numPr>
        <w:tabs>
          <w:tab w:val="left" w:pos="284"/>
        </w:tabs>
        <w:spacing w:before="120" w:after="120"/>
        <w:jc w:val="both"/>
        <w:rPr>
          <w:bCs/>
          <w:iCs/>
        </w:rPr>
      </w:pPr>
      <w:r w:rsidRPr="00D6177B">
        <w:rPr>
          <w:bCs/>
          <w:iCs/>
        </w:rPr>
        <w:t>Yürütülen yazışmaların kayıt, sevk, dosyalama ve arşiv işlemlerini Müdürlükteki yöntemlere uygun olarak yapmak</w:t>
      </w:r>
    </w:p>
    <w:p w:rsidR="00111753" w:rsidRPr="00D6177B" w:rsidRDefault="00111753" w:rsidP="00111753">
      <w:pPr>
        <w:pStyle w:val="P14"/>
        <w:numPr>
          <w:ilvl w:val="0"/>
          <w:numId w:val="26"/>
        </w:numPr>
        <w:ind w:left="263" w:hanging="226"/>
        <w:jc w:val="both"/>
        <w:rPr>
          <w:rFonts w:eastAsia="Times New Roman" w:cs="Times New Roman"/>
          <w:bCs/>
          <w:iCs/>
          <w:szCs w:val="24"/>
        </w:rPr>
      </w:pPr>
      <w:proofErr w:type="gramStart"/>
      <w:r w:rsidRPr="00D6177B">
        <w:rPr>
          <w:rFonts w:eastAsia="Times New Roman" w:cs="Times New Roman"/>
          <w:bCs/>
          <w:iCs/>
          <w:szCs w:val="24"/>
        </w:rPr>
        <w:t>Müdürlüğe ait lojmanların ve diğer taşınmazların her türlü kayıtlarını tutmak.</w:t>
      </w:r>
      <w:proofErr w:type="gramEnd"/>
    </w:p>
    <w:p w:rsidR="00111753" w:rsidRPr="00D6177B" w:rsidRDefault="00111753" w:rsidP="00111753">
      <w:pPr>
        <w:pStyle w:val="P14"/>
        <w:numPr>
          <w:ilvl w:val="0"/>
          <w:numId w:val="26"/>
        </w:numPr>
        <w:ind w:left="263" w:hanging="226"/>
        <w:jc w:val="both"/>
        <w:rPr>
          <w:rFonts w:eastAsia="Times New Roman" w:cs="Times New Roman"/>
          <w:bCs/>
          <w:iCs/>
          <w:szCs w:val="24"/>
        </w:rPr>
      </w:pPr>
      <w:r w:rsidRPr="00D6177B">
        <w:rPr>
          <w:rFonts w:eastAsia="Times New Roman" w:cs="Times New Roman"/>
          <w:bCs/>
          <w:iCs/>
          <w:szCs w:val="24"/>
        </w:rPr>
        <w:t>Lojman taleplerini almak ve değerlendirmeye sunmak.</w:t>
      </w:r>
    </w:p>
    <w:p w:rsidR="00111753" w:rsidRDefault="00111753" w:rsidP="00111753">
      <w:pPr>
        <w:pStyle w:val="P14"/>
        <w:numPr>
          <w:ilvl w:val="0"/>
          <w:numId w:val="26"/>
        </w:numPr>
        <w:ind w:left="263" w:hanging="226"/>
        <w:jc w:val="both"/>
        <w:rPr>
          <w:rFonts w:eastAsia="Times New Roman" w:cs="Times New Roman"/>
          <w:bCs/>
          <w:iCs/>
          <w:szCs w:val="24"/>
        </w:rPr>
      </w:pPr>
      <w:r w:rsidRPr="00D6177B">
        <w:rPr>
          <w:rFonts w:eastAsia="Times New Roman" w:cs="Times New Roman"/>
          <w:bCs/>
          <w:iCs/>
          <w:szCs w:val="24"/>
        </w:rPr>
        <w:t>Lojman gir</w:t>
      </w:r>
      <w:r>
        <w:rPr>
          <w:rFonts w:eastAsia="Times New Roman" w:cs="Times New Roman"/>
          <w:bCs/>
          <w:iCs/>
          <w:szCs w:val="24"/>
        </w:rPr>
        <w:t>iş ve çıkışlarını takip etmek, i</w:t>
      </w:r>
      <w:r w:rsidRPr="00D6177B">
        <w:rPr>
          <w:rFonts w:eastAsia="Times New Roman" w:cs="Times New Roman"/>
          <w:bCs/>
          <w:iCs/>
          <w:szCs w:val="24"/>
        </w:rPr>
        <w:t>lgili birimlere bildirmek.</w:t>
      </w:r>
    </w:p>
    <w:p w:rsidR="008529B0" w:rsidRPr="00111753" w:rsidRDefault="008529B0" w:rsidP="00111753">
      <w:pPr>
        <w:pStyle w:val="P14"/>
        <w:numPr>
          <w:ilvl w:val="0"/>
          <w:numId w:val="26"/>
        </w:numPr>
        <w:ind w:left="263" w:hanging="226"/>
        <w:jc w:val="both"/>
        <w:rPr>
          <w:rFonts w:eastAsia="Times New Roman" w:cs="Times New Roman"/>
          <w:bCs/>
          <w:iCs/>
          <w:szCs w:val="24"/>
        </w:rPr>
      </w:pPr>
      <w:proofErr w:type="gramStart"/>
      <w:r w:rsidRPr="00111753">
        <w:rPr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8529B0" w:rsidRPr="00B831B3" w:rsidRDefault="008529B0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831B3">
        <w:rPr>
          <w:bCs/>
          <w:iCs/>
        </w:rPr>
        <w:t>Faaliyetleri ile ilgili işlem ve kayıtları tam, doğru ve zamanında tutmak, kayıtların saklanmasını ve gizliliğinin korunmasını sağlamak.</w:t>
      </w:r>
    </w:p>
    <w:p w:rsidR="008529B0" w:rsidRPr="00B831B3" w:rsidRDefault="008529B0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831B3">
        <w:rPr>
          <w:bCs/>
          <w:iCs/>
        </w:rPr>
        <w:t>Görev alanı ile ilgili mevzuatı düzenli olarak izlemek.</w:t>
      </w:r>
    </w:p>
    <w:p w:rsidR="008529B0" w:rsidRPr="00B831B3" w:rsidRDefault="008529B0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831B3">
        <w:rPr>
          <w:bCs/>
          <w:iCs/>
        </w:rPr>
        <w:t>Gerektiğinde çalıştığı bölümde yürütülen diğer faaliyet ve işlemlere yöneticisi tarafından verilen talimatlar çerçevesinde yardımcı olmak.</w:t>
      </w:r>
    </w:p>
    <w:p w:rsidR="008529B0" w:rsidRPr="00B831B3" w:rsidRDefault="008529B0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proofErr w:type="gramStart"/>
      <w:r w:rsidRPr="00B831B3">
        <w:rPr>
          <w:bCs/>
          <w:iCs/>
        </w:rPr>
        <w:t>İş sağlığı ve iş güvenliği kurallarına uymak.</w:t>
      </w:r>
      <w:proofErr w:type="gramEnd"/>
    </w:p>
    <w:p w:rsidR="00111753" w:rsidRPr="00111753" w:rsidRDefault="008529B0" w:rsidP="0011175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831B3">
        <w:rPr>
          <w:bCs/>
          <w:iCs/>
        </w:rPr>
        <w:t xml:space="preserve">Görev ve sorumluluk </w:t>
      </w:r>
      <w:r w:rsidR="002F091B">
        <w:rPr>
          <w:bCs/>
          <w:iCs/>
        </w:rPr>
        <w:t>alanındaki faaliyetleri mevcut İç Kontrol S</w:t>
      </w:r>
      <w:r w:rsidRPr="00B831B3">
        <w:rPr>
          <w:bCs/>
          <w:iCs/>
        </w:rPr>
        <w:t xml:space="preserve">isteminin </w:t>
      </w:r>
      <w:r w:rsidR="005E638D" w:rsidRPr="00B831B3">
        <w:rPr>
          <w:bCs/>
          <w:iCs/>
        </w:rPr>
        <w:t xml:space="preserve">ve Kalite Yönetim Sisteminin </w:t>
      </w:r>
      <w:r w:rsidRPr="00B831B3">
        <w:rPr>
          <w:bCs/>
          <w:iCs/>
        </w:rPr>
        <w:t>tanım ve ger</w:t>
      </w:r>
      <w:r w:rsidR="00111753">
        <w:rPr>
          <w:bCs/>
          <w:iCs/>
        </w:rPr>
        <w:t>eklerine uygun olarak yürütmek.</w:t>
      </w:r>
    </w:p>
    <w:p w:rsidR="008529B0" w:rsidRPr="00B831B3" w:rsidRDefault="008529B0" w:rsidP="0021709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proofErr w:type="gramStart"/>
      <w:r w:rsidRPr="00B831B3">
        <w:rPr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217093" w:rsidRPr="00111753" w:rsidRDefault="008529B0" w:rsidP="00111753">
      <w:pPr>
        <w:numPr>
          <w:ilvl w:val="0"/>
          <w:numId w:val="12"/>
        </w:numPr>
        <w:spacing w:before="120" w:after="120"/>
        <w:ind w:left="425" w:hanging="425"/>
        <w:jc w:val="both"/>
        <w:rPr>
          <w:color w:val="000000"/>
        </w:rPr>
      </w:pPr>
      <w:r w:rsidRPr="00B831B3">
        <w:rPr>
          <w:bCs/>
          <w:iCs/>
        </w:rPr>
        <w:t>Görev alanı ile ilgili olarak yöneticisi tarafından verilen diğer görevleri yerine getirmek</w:t>
      </w:r>
      <w:r w:rsidRPr="00B831B3">
        <w:rPr>
          <w:color w:val="000000"/>
        </w:rPr>
        <w:t>.</w:t>
      </w:r>
    </w:p>
    <w:p w:rsidR="00217093" w:rsidRPr="00B831B3" w:rsidRDefault="00217093" w:rsidP="00217093">
      <w:pPr>
        <w:spacing w:before="120" w:after="120"/>
        <w:ind w:left="425"/>
        <w:jc w:val="both"/>
        <w:rPr>
          <w:color w:val="000000"/>
        </w:rPr>
      </w:pPr>
      <w:bookmarkStart w:id="0" w:name="_GoBack"/>
      <w:bookmarkEnd w:id="0"/>
    </w:p>
    <w:p w:rsidR="008529B0" w:rsidRPr="00B831B3" w:rsidRDefault="008529B0" w:rsidP="00217093">
      <w:pPr>
        <w:tabs>
          <w:tab w:val="left" w:pos="360"/>
        </w:tabs>
        <w:spacing w:before="120" w:after="120"/>
        <w:jc w:val="both"/>
        <w:rPr>
          <w:b/>
          <w:bCs/>
          <w:iCs/>
        </w:rPr>
      </w:pPr>
      <w:r w:rsidRPr="00B831B3">
        <w:rPr>
          <w:b/>
          <w:bCs/>
          <w:iCs/>
        </w:rPr>
        <w:t>YETKİLERİ:</w:t>
      </w:r>
    </w:p>
    <w:p w:rsidR="008529B0" w:rsidRPr="00B831B3" w:rsidRDefault="008529B0" w:rsidP="00217093">
      <w:pPr>
        <w:numPr>
          <w:ilvl w:val="0"/>
          <w:numId w:val="12"/>
        </w:numPr>
        <w:spacing w:before="120" w:after="120"/>
        <w:ind w:left="425" w:hanging="425"/>
        <w:jc w:val="both"/>
        <w:rPr>
          <w:color w:val="000000"/>
        </w:rPr>
      </w:pPr>
      <w:r w:rsidRPr="00B831B3">
        <w:rPr>
          <w:color w:val="000000"/>
        </w:rPr>
        <w:t>Yukarıda belirtilen görev ve sorumlulukları gerçekleştirme yetkisine sahip olmak.</w:t>
      </w:r>
    </w:p>
    <w:p w:rsidR="00285E5C" w:rsidRPr="00217093" w:rsidRDefault="008529B0" w:rsidP="00217093">
      <w:pPr>
        <w:numPr>
          <w:ilvl w:val="0"/>
          <w:numId w:val="12"/>
        </w:numPr>
        <w:spacing w:before="120" w:after="120"/>
        <w:ind w:left="425" w:hanging="425"/>
        <w:jc w:val="both"/>
        <w:rPr>
          <w:color w:val="000000"/>
        </w:rPr>
      </w:pPr>
      <w:proofErr w:type="gramStart"/>
      <w:r w:rsidRPr="00B831B3">
        <w:rPr>
          <w:bCs/>
          <w:iCs/>
          <w:color w:val="000000"/>
        </w:rPr>
        <w:t>Faaliyetlerin gerçekleştirilmesi gerekli araç ve gereçleri kullanmak.</w:t>
      </w:r>
      <w:proofErr w:type="gramEnd"/>
    </w:p>
    <w:p w:rsidR="0022600B" w:rsidRDefault="0022600B" w:rsidP="00217093">
      <w:pPr>
        <w:spacing w:before="120" w:after="120"/>
        <w:jc w:val="both"/>
        <w:rPr>
          <w:b/>
          <w:bCs/>
          <w:iCs/>
        </w:rPr>
      </w:pPr>
    </w:p>
    <w:p w:rsidR="008529B0" w:rsidRPr="00B831B3" w:rsidRDefault="008529B0" w:rsidP="00217093">
      <w:pPr>
        <w:spacing w:before="120" w:after="120"/>
        <w:jc w:val="both"/>
        <w:rPr>
          <w:b/>
          <w:bCs/>
          <w:iCs/>
        </w:rPr>
      </w:pPr>
      <w:r w:rsidRPr="00B831B3">
        <w:rPr>
          <w:b/>
          <w:bCs/>
          <w:iCs/>
        </w:rPr>
        <w:t>EN YAKIN YÖNETİCİ:</w:t>
      </w:r>
    </w:p>
    <w:p w:rsidR="008529B0" w:rsidRPr="00B831B3" w:rsidRDefault="008529B0" w:rsidP="00217093">
      <w:pPr>
        <w:spacing w:before="120" w:after="120"/>
        <w:jc w:val="both"/>
        <w:rPr>
          <w:color w:val="000000"/>
        </w:rPr>
      </w:pPr>
      <w:r w:rsidRPr="00B831B3">
        <w:rPr>
          <w:color w:val="000000"/>
        </w:rPr>
        <w:t xml:space="preserve"> İdari </w:t>
      </w:r>
      <w:r w:rsidR="00040D5E" w:rsidRPr="00B831B3">
        <w:rPr>
          <w:color w:val="000000"/>
        </w:rPr>
        <w:t xml:space="preserve">ve Mali </w:t>
      </w:r>
      <w:r w:rsidR="005951FB" w:rsidRPr="00B831B3">
        <w:rPr>
          <w:color w:val="000000"/>
        </w:rPr>
        <w:t>İşler Şube Müdürü</w:t>
      </w:r>
    </w:p>
    <w:p w:rsidR="008529B0" w:rsidRPr="00B831B3" w:rsidRDefault="008529B0" w:rsidP="00217093">
      <w:pPr>
        <w:spacing w:before="120" w:after="120"/>
        <w:jc w:val="both"/>
        <w:rPr>
          <w:color w:val="000000"/>
        </w:rPr>
      </w:pPr>
    </w:p>
    <w:p w:rsidR="008529B0" w:rsidRPr="00B831B3" w:rsidRDefault="008529B0" w:rsidP="00217093">
      <w:pPr>
        <w:tabs>
          <w:tab w:val="left" w:pos="360"/>
        </w:tabs>
        <w:spacing w:before="120" w:after="120"/>
        <w:jc w:val="both"/>
        <w:rPr>
          <w:b/>
          <w:bCs/>
          <w:iCs/>
        </w:rPr>
      </w:pPr>
      <w:r w:rsidRPr="00B831B3">
        <w:rPr>
          <w:b/>
          <w:bCs/>
          <w:iCs/>
        </w:rPr>
        <w:t>ALTINDAKİ BAĞLI İŞ ÜNVANLARI:</w:t>
      </w:r>
    </w:p>
    <w:p w:rsidR="008529B0" w:rsidRPr="00B831B3" w:rsidRDefault="008529B0" w:rsidP="00217093">
      <w:pPr>
        <w:spacing w:before="120" w:after="120"/>
        <w:jc w:val="both"/>
        <w:rPr>
          <w:color w:val="000000"/>
        </w:rPr>
      </w:pPr>
      <w:r w:rsidRPr="00B831B3">
        <w:rPr>
          <w:color w:val="000000"/>
        </w:rPr>
        <w:t>---</w:t>
      </w:r>
    </w:p>
    <w:p w:rsidR="008529B0" w:rsidRPr="00B831B3" w:rsidRDefault="008529B0" w:rsidP="00217093">
      <w:pPr>
        <w:spacing w:before="120" w:after="120"/>
        <w:jc w:val="both"/>
        <w:rPr>
          <w:bCs/>
          <w:iCs/>
        </w:rPr>
      </w:pPr>
    </w:p>
    <w:p w:rsidR="008529B0" w:rsidRPr="00B831B3" w:rsidRDefault="008529B0" w:rsidP="00217093">
      <w:pPr>
        <w:spacing w:before="120" w:after="120"/>
        <w:jc w:val="both"/>
        <w:rPr>
          <w:b/>
          <w:bCs/>
          <w:iCs/>
        </w:rPr>
      </w:pPr>
      <w:r w:rsidRPr="00B831B3">
        <w:rPr>
          <w:b/>
          <w:bCs/>
          <w:iCs/>
        </w:rPr>
        <w:t>BU İŞTE ÇALIŞANDA ARANAN NİTELİKLER:</w:t>
      </w:r>
    </w:p>
    <w:p w:rsidR="008529B0" w:rsidRPr="00B831B3" w:rsidRDefault="008529B0" w:rsidP="00217093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</w:pPr>
      <w:r w:rsidRPr="00B831B3">
        <w:rPr>
          <w:color w:val="000000"/>
        </w:rPr>
        <w:t xml:space="preserve">657 sayılı Devlet Memurları Kanunu’nda </w:t>
      </w:r>
      <w:r w:rsidRPr="00B831B3">
        <w:t>belirtilen genel niteliklere sahip olmak.</w:t>
      </w:r>
    </w:p>
    <w:p w:rsidR="008529B0" w:rsidRPr="00B831B3" w:rsidRDefault="008529B0" w:rsidP="00217093">
      <w:pPr>
        <w:numPr>
          <w:ilvl w:val="0"/>
          <w:numId w:val="13"/>
        </w:numPr>
        <w:spacing w:before="120" w:after="120"/>
        <w:jc w:val="both"/>
      </w:pPr>
      <w:r w:rsidRPr="00B831B3">
        <w:t>En az ortaöğretim mezunu olmak.</w:t>
      </w:r>
    </w:p>
    <w:p w:rsidR="008529B0" w:rsidRPr="00B831B3" w:rsidRDefault="008529B0" w:rsidP="00217093">
      <w:pPr>
        <w:numPr>
          <w:ilvl w:val="0"/>
          <w:numId w:val="13"/>
        </w:numPr>
        <w:tabs>
          <w:tab w:val="left" w:pos="360"/>
        </w:tabs>
        <w:spacing w:before="120" w:after="120"/>
        <w:jc w:val="both"/>
        <w:rPr>
          <w:color w:val="000000"/>
        </w:rPr>
      </w:pPr>
      <w:r w:rsidRPr="00B831B3">
        <w:rPr>
          <w:color w:val="000000"/>
        </w:rPr>
        <w:t>Görevini gereği gibi yerine getirebilmek için gerekli iş deneyimine sahip olmak.</w:t>
      </w:r>
    </w:p>
    <w:p w:rsidR="008529B0" w:rsidRPr="00B831B3" w:rsidRDefault="008529B0" w:rsidP="00217093">
      <w:pPr>
        <w:spacing w:before="120" w:after="120"/>
        <w:jc w:val="both"/>
        <w:rPr>
          <w:bCs/>
          <w:iCs/>
        </w:rPr>
      </w:pPr>
    </w:p>
    <w:p w:rsidR="008529B0" w:rsidRPr="00B831B3" w:rsidRDefault="008529B0" w:rsidP="00217093">
      <w:pPr>
        <w:tabs>
          <w:tab w:val="left" w:pos="360"/>
        </w:tabs>
        <w:spacing w:before="120" w:after="120"/>
        <w:jc w:val="both"/>
        <w:rPr>
          <w:b/>
          <w:bCs/>
          <w:iCs/>
        </w:rPr>
      </w:pPr>
      <w:r w:rsidRPr="00B831B3">
        <w:rPr>
          <w:b/>
          <w:bCs/>
          <w:iCs/>
        </w:rPr>
        <w:t>ÇALIŞMA KOŞULLARI:</w:t>
      </w:r>
    </w:p>
    <w:p w:rsidR="008529B0" w:rsidRPr="00B831B3" w:rsidRDefault="00D8723B" w:rsidP="00217093">
      <w:pPr>
        <w:numPr>
          <w:ilvl w:val="0"/>
          <w:numId w:val="12"/>
        </w:numPr>
        <w:spacing w:before="120" w:after="120"/>
        <w:ind w:left="425" w:hanging="425"/>
        <w:jc w:val="both"/>
        <w:rPr>
          <w:color w:val="000000"/>
        </w:rPr>
      </w:pPr>
      <w:proofErr w:type="gramStart"/>
      <w:r w:rsidRPr="00B831B3">
        <w:rPr>
          <w:color w:val="000000"/>
        </w:rPr>
        <w:t xml:space="preserve">Büro ortamında </w:t>
      </w:r>
      <w:r w:rsidR="008529B0" w:rsidRPr="00B831B3">
        <w:rPr>
          <w:color w:val="000000"/>
        </w:rPr>
        <w:t>çalışmak.</w:t>
      </w:r>
      <w:proofErr w:type="gramEnd"/>
    </w:p>
    <w:p w:rsidR="008529B0" w:rsidRPr="00B831B3" w:rsidRDefault="00D8723B" w:rsidP="00217093">
      <w:pPr>
        <w:numPr>
          <w:ilvl w:val="0"/>
          <w:numId w:val="12"/>
        </w:numPr>
        <w:spacing w:before="120" w:after="120"/>
        <w:ind w:left="425" w:hanging="425"/>
        <w:jc w:val="both"/>
        <w:rPr>
          <w:color w:val="000000"/>
        </w:rPr>
      </w:pPr>
      <w:r w:rsidRPr="00B831B3">
        <w:rPr>
          <w:color w:val="000000"/>
        </w:rPr>
        <w:t xml:space="preserve">Normal çalışma saatleri içinde </w:t>
      </w:r>
      <w:r w:rsidR="008529B0" w:rsidRPr="00B831B3">
        <w:rPr>
          <w:color w:val="000000"/>
        </w:rPr>
        <w:t>görev yapmak</w:t>
      </w:r>
    </w:p>
    <w:p w:rsidR="008529B0" w:rsidRPr="00B831B3" w:rsidRDefault="008529B0" w:rsidP="00217093">
      <w:pPr>
        <w:spacing w:before="120" w:after="120"/>
        <w:jc w:val="both"/>
        <w:rPr>
          <w:color w:val="000000"/>
        </w:rPr>
      </w:pPr>
    </w:p>
    <w:p w:rsidR="008529B0" w:rsidRPr="00B831B3" w:rsidRDefault="008529B0" w:rsidP="00217093">
      <w:pPr>
        <w:spacing w:before="120" w:after="120"/>
        <w:jc w:val="both"/>
      </w:pPr>
    </w:p>
    <w:sectPr w:rsidR="008529B0" w:rsidRPr="00B831B3" w:rsidSect="0022600B">
      <w:headerReference w:type="default" r:id="rId10"/>
      <w:footerReference w:type="default" r:id="rId11"/>
      <w:pgSz w:w="11906" w:h="16838"/>
      <w:pgMar w:top="1417" w:right="849" w:bottom="1417" w:left="993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A3" w:rsidRDefault="009E77A3" w:rsidP="006C7BAC">
      <w:r>
        <w:separator/>
      </w:r>
    </w:p>
  </w:endnote>
  <w:endnote w:type="continuationSeparator" w:id="0">
    <w:p w:rsidR="009E77A3" w:rsidRDefault="009E77A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91"/>
      <w:gridCol w:w="2409"/>
      <w:gridCol w:w="1772"/>
      <w:gridCol w:w="3360"/>
    </w:tblGrid>
    <w:tr w:rsidR="00285E5C" w:rsidTr="0022600B">
      <w:trPr>
        <w:trHeight w:val="285"/>
      </w:trPr>
      <w:tc>
        <w:tcPr>
          <w:tcW w:w="3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5E5C" w:rsidRDefault="00285E5C" w:rsidP="00285E5C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5E5C" w:rsidRDefault="00285E5C" w:rsidP="00285E5C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5E5C" w:rsidRDefault="00285E5C" w:rsidP="00285E5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3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5E5C" w:rsidRDefault="00285E5C" w:rsidP="00285E5C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285E5C" w:rsidTr="0022600B">
      <w:trPr>
        <w:trHeight w:val="356"/>
      </w:trPr>
      <w:tc>
        <w:tcPr>
          <w:tcW w:w="550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5E5C" w:rsidRDefault="00285E5C" w:rsidP="00285E5C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</w:t>
          </w:r>
        </w:p>
        <w:p w:rsidR="00285E5C" w:rsidRDefault="00285E5C" w:rsidP="00285E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513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5E5C" w:rsidRDefault="00285E5C" w:rsidP="00285E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:rsidR="00285E5C" w:rsidRDefault="00285E5C" w:rsidP="00285E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İl Müdürü</w:t>
          </w:r>
        </w:p>
      </w:tc>
    </w:tr>
    <w:tr w:rsidR="00285E5C" w:rsidTr="0022600B">
      <w:trPr>
        <w:trHeight w:val="244"/>
      </w:trPr>
      <w:tc>
        <w:tcPr>
          <w:tcW w:w="550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5E5C" w:rsidRDefault="00285E5C" w:rsidP="00285E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513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5E5C" w:rsidRDefault="00285E5C" w:rsidP="00285E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8529B0" w:rsidRPr="00801A94" w:rsidRDefault="008529B0" w:rsidP="00801A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A3" w:rsidRDefault="009E77A3" w:rsidP="006C7BAC">
      <w:r>
        <w:separator/>
      </w:r>
    </w:p>
  </w:footnote>
  <w:footnote w:type="continuationSeparator" w:id="0">
    <w:p w:rsidR="009E77A3" w:rsidRDefault="009E77A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269"/>
      <w:gridCol w:w="2126"/>
      <w:gridCol w:w="6379"/>
    </w:tblGrid>
    <w:tr w:rsidR="008529B0" w:rsidRPr="00111753" w:rsidTr="0022600B">
      <w:trPr>
        <w:trHeight w:val="552"/>
      </w:trPr>
      <w:tc>
        <w:tcPr>
          <w:tcW w:w="2269" w:type="dxa"/>
          <w:vMerge w:val="restart"/>
          <w:vAlign w:val="center"/>
        </w:tcPr>
        <w:p w:rsidR="008529B0" w:rsidRPr="00111753" w:rsidRDefault="00285E5C" w:rsidP="00A538D6">
          <w:pPr>
            <w:pStyle w:val="stbilgi"/>
            <w:jc w:val="center"/>
          </w:pPr>
          <w:r w:rsidRPr="00111753">
            <w:rPr>
              <w:noProof/>
            </w:rPr>
            <w:drawing>
              <wp:inline distT="0" distB="0" distL="0" distR="0">
                <wp:extent cx="1190625" cy="904875"/>
                <wp:effectExtent l="0" t="0" r="9525" b="9525"/>
                <wp:docPr id="24" name="Resim 24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2"/>
          <w:vAlign w:val="center"/>
        </w:tcPr>
        <w:p w:rsidR="008529B0" w:rsidRPr="00111753" w:rsidRDefault="00285E5C" w:rsidP="007245F2">
          <w:pPr>
            <w:pStyle w:val="stbilgi"/>
            <w:jc w:val="center"/>
            <w:rPr>
              <w:b/>
            </w:rPr>
          </w:pPr>
          <w:r w:rsidRPr="00111753">
            <w:rPr>
              <w:b/>
            </w:rPr>
            <w:t>MARDİN İL TARIM VE ORMAN</w:t>
          </w:r>
          <w:r w:rsidR="008529B0" w:rsidRPr="00111753">
            <w:rPr>
              <w:b/>
            </w:rPr>
            <w:t xml:space="preserve"> MÜDÜRLÜĞÜ</w:t>
          </w:r>
        </w:p>
        <w:p w:rsidR="008529B0" w:rsidRPr="00111753" w:rsidRDefault="008529B0" w:rsidP="00BB2208">
          <w:pPr>
            <w:pStyle w:val="stbilgi"/>
            <w:jc w:val="center"/>
          </w:pPr>
          <w:r w:rsidRPr="00111753">
            <w:rPr>
              <w:b/>
            </w:rPr>
            <w:t>İŞ TANIMI VE GEREKLERİ BELGESİ</w:t>
          </w:r>
        </w:p>
      </w:tc>
    </w:tr>
    <w:tr w:rsidR="008529B0" w:rsidRPr="00111753" w:rsidTr="0022600B">
      <w:trPr>
        <w:trHeight w:val="490"/>
      </w:trPr>
      <w:tc>
        <w:tcPr>
          <w:tcW w:w="2269" w:type="dxa"/>
          <w:vMerge/>
          <w:vAlign w:val="center"/>
        </w:tcPr>
        <w:p w:rsidR="008529B0" w:rsidRPr="00111753" w:rsidRDefault="008529B0" w:rsidP="00F9368A">
          <w:pPr>
            <w:pStyle w:val="stbilgi"/>
          </w:pPr>
        </w:p>
      </w:tc>
      <w:tc>
        <w:tcPr>
          <w:tcW w:w="2126" w:type="dxa"/>
          <w:vAlign w:val="center"/>
        </w:tcPr>
        <w:p w:rsidR="008529B0" w:rsidRPr="00111753" w:rsidRDefault="008529B0" w:rsidP="00F9368A">
          <w:pPr>
            <w:pStyle w:val="stbilgi"/>
          </w:pPr>
          <w:r w:rsidRPr="00111753">
            <w:t>İŞ UNVANI</w:t>
          </w:r>
        </w:p>
      </w:tc>
      <w:tc>
        <w:tcPr>
          <w:tcW w:w="6379" w:type="dxa"/>
          <w:vAlign w:val="center"/>
        </w:tcPr>
        <w:p w:rsidR="008529B0" w:rsidRPr="00111753" w:rsidRDefault="0022600B" w:rsidP="00E85D89">
          <w:pPr>
            <w:pStyle w:val="stbilgi"/>
          </w:pPr>
          <w:r w:rsidRPr="00111753">
            <w:t>SOSYAL İŞLER GÖREVLİSİ</w:t>
          </w:r>
        </w:p>
      </w:tc>
    </w:tr>
    <w:tr w:rsidR="008529B0" w:rsidRPr="00111753" w:rsidTr="00217093">
      <w:trPr>
        <w:trHeight w:val="487"/>
      </w:trPr>
      <w:tc>
        <w:tcPr>
          <w:tcW w:w="2269" w:type="dxa"/>
          <w:vMerge/>
          <w:vAlign w:val="center"/>
        </w:tcPr>
        <w:p w:rsidR="008529B0" w:rsidRPr="00111753" w:rsidRDefault="008529B0" w:rsidP="00F9368A">
          <w:pPr>
            <w:pStyle w:val="stbilgi"/>
          </w:pPr>
        </w:p>
      </w:tc>
      <w:tc>
        <w:tcPr>
          <w:tcW w:w="2126" w:type="dxa"/>
          <w:vAlign w:val="center"/>
        </w:tcPr>
        <w:p w:rsidR="008529B0" w:rsidRPr="00111753" w:rsidRDefault="008529B0" w:rsidP="00F9368A">
          <w:pPr>
            <w:pStyle w:val="stbilgi"/>
          </w:pPr>
          <w:r w:rsidRPr="00111753">
            <w:t>BÖLÜMÜ</w:t>
          </w:r>
        </w:p>
      </w:tc>
      <w:tc>
        <w:tcPr>
          <w:tcW w:w="6379" w:type="dxa"/>
          <w:vAlign w:val="center"/>
        </w:tcPr>
        <w:p w:rsidR="008529B0" w:rsidRPr="00111753" w:rsidRDefault="0022600B" w:rsidP="00F712EA">
          <w:pPr>
            <w:pStyle w:val="stbilgi"/>
          </w:pPr>
          <w:r w:rsidRPr="00111753">
            <w:t xml:space="preserve">İDARİ VE MALİ İŞLER ŞUBE MÜDÜRLÜĞÜ                                    </w:t>
          </w:r>
        </w:p>
      </w:tc>
    </w:tr>
  </w:tbl>
  <w:p w:rsidR="008529B0" w:rsidRPr="00111753" w:rsidRDefault="008529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B7F1C"/>
    <w:multiLevelType w:val="hybridMultilevel"/>
    <w:tmpl w:val="3A4CC3B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4578A418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4"/>
  </w:num>
  <w:num w:numId="5">
    <w:abstractNumId w:val="20"/>
  </w:num>
  <w:num w:numId="6">
    <w:abstractNumId w:val="14"/>
  </w:num>
  <w:num w:numId="7">
    <w:abstractNumId w:val="5"/>
  </w:num>
  <w:num w:numId="8">
    <w:abstractNumId w:val="16"/>
  </w:num>
  <w:num w:numId="9">
    <w:abstractNumId w:val="6"/>
  </w:num>
  <w:num w:numId="10">
    <w:abstractNumId w:val="8"/>
  </w:num>
  <w:num w:numId="11">
    <w:abstractNumId w:val="1"/>
  </w:num>
  <w:num w:numId="12">
    <w:abstractNumId w:val="17"/>
  </w:num>
  <w:num w:numId="13">
    <w:abstractNumId w:val="4"/>
  </w:num>
  <w:num w:numId="14">
    <w:abstractNumId w:val="19"/>
  </w:num>
  <w:num w:numId="15">
    <w:abstractNumId w:val="2"/>
  </w:num>
  <w:num w:numId="16">
    <w:abstractNumId w:val="21"/>
  </w:num>
  <w:num w:numId="17">
    <w:abstractNumId w:val="18"/>
  </w:num>
  <w:num w:numId="18">
    <w:abstractNumId w:val="23"/>
  </w:num>
  <w:num w:numId="19">
    <w:abstractNumId w:val="11"/>
  </w:num>
  <w:num w:numId="20">
    <w:abstractNumId w:val="15"/>
  </w:num>
  <w:num w:numId="21">
    <w:abstractNumId w:val="22"/>
  </w:num>
  <w:num w:numId="22">
    <w:abstractNumId w:val="12"/>
  </w:num>
  <w:num w:numId="23">
    <w:abstractNumId w:val="9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2459"/>
    <w:rsid w:val="00004138"/>
    <w:rsid w:val="000069DE"/>
    <w:rsid w:val="00012FC1"/>
    <w:rsid w:val="0003340D"/>
    <w:rsid w:val="00040D5E"/>
    <w:rsid w:val="00043AFA"/>
    <w:rsid w:val="00054695"/>
    <w:rsid w:val="00065D23"/>
    <w:rsid w:val="00066EE8"/>
    <w:rsid w:val="00067DF4"/>
    <w:rsid w:val="00076A61"/>
    <w:rsid w:val="000809B8"/>
    <w:rsid w:val="0008717C"/>
    <w:rsid w:val="000C02DD"/>
    <w:rsid w:val="000C1639"/>
    <w:rsid w:val="000D5845"/>
    <w:rsid w:val="000D601B"/>
    <w:rsid w:val="000E6E5B"/>
    <w:rsid w:val="000F3EA6"/>
    <w:rsid w:val="001110E9"/>
    <w:rsid w:val="00111753"/>
    <w:rsid w:val="001245D2"/>
    <w:rsid w:val="00132640"/>
    <w:rsid w:val="00141053"/>
    <w:rsid w:val="00145FB8"/>
    <w:rsid w:val="001610F7"/>
    <w:rsid w:val="001632A9"/>
    <w:rsid w:val="00184DDA"/>
    <w:rsid w:val="00192E7A"/>
    <w:rsid w:val="001932E8"/>
    <w:rsid w:val="00193BE3"/>
    <w:rsid w:val="0019467E"/>
    <w:rsid w:val="001C2818"/>
    <w:rsid w:val="001E3071"/>
    <w:rsid w:val="001E3F79"/>
    <w:rsid w:val="001E6C9E"/>
    <w:rsid w:val="001F056B"/>
    <w:rsid w:val="001F0C15"/>
    <w:rsid w:val="001F14EA"/>
    <w:rsid w:val="00206B68"/>
    <w:rsid w:val="00215C4A"/>
    <w:rsid w:val="00217093"/>
    <w:rsid w:val="00224F00"/>
    <w:rsid w:val="0022600B"/>
    <w:rsid w:val="00231D95"/>
    <w:rsid w:val="0023627C"/>
    <w:rsid w:val="00237E10"/>
    <w:rsid w:val="00244243"/>
    <w:rsid w:val="002456D7"/>
    <w:rsid w:val="00267260"/>
    <w:rsid w:val="002736D8"/>
    <w:rsid w:val="00274172"/>
    <w:rsid w:val="00274610"/>
    <w:rsid w:val="00285E5C"/>
    <w:rsid w:val="00286A62"/>
    <w:rsid w:val="00286F0E"/>
    <w:rsid w:val="002C2095"/>
    <w:rsid w:val="002C678E"/>
    <w:rsid w:val="002D197D"/>
    <w:rsid w:val="002D5DF6"/>
    <w:rsid w:val="002E0F7F"/>
    <w:rsid w:val="002E5898"/>
    <w:rsid w:val="002F091B"/>
    <w:rsid w:val="002F4B85"/>
    <w:rsid w:val="003112F0"/>
    <w:rsid w:val="0032288A"/>
    <w:rsid w:val="00330A71"/>
    <w:rsid w:val="00355972"/>
    <w:rsid w:val="0037744D"/>
    <w:rsid w:val="00380141"/>
    <w:rsid w:val="00387D4A"/>
    <w:rsid w:val="00390783"/>
    <w:rsid w:val="003A27C1"/>
    <w:rsid w:val="003A5FEF"/>
    <w:rsid w:val="003B473A"/>
    <w:rsid w:val="003D1643"/>
    <w:rsid w:val="00402202"/>
    <w:rsid w:val="00407333"/>
    <w:rsid w:val="00411C1D"/>
    <w:rsid w:val="004230DF"/>
    <w:rsid w:val="00432641"/>
    <w:rsid w:val="00432EA0"/>
    <w:rsid w:val="00434BBE"/>
    <w:rsid w:val="004355F4"/>
    <w:rsid w:val="00447119"/>
    <w:rsid w:val="00452868"/>
    <w:rsid w:val="00460333"/>
    <w:rsid w:val="00462BB0"/>
    <w:rsid w:val="00462C2D"/>
    <w:rsid w:val="00473EB7"/>
    <w:rsid w:val="00487F86"/>
    <w:rsid w:val="00495982"/>
    <w:rsid w:val="00496036"/>
    <w:rsid w:val="004A0F24"/>
    <w:rsid w:val="004E5340"/>
    <w:rsid w:val="004F6B2C"/>
    <w:rsid w:val="00506699"/>
    <w:rsid w:val="005135EE"/>
    <w:rsid w:val="00513CD3"/>
    <w:rsid w:val="00530AB2"/>
    <w:rsid w:val="005419B0"/>
    <w:rsid w:val="00544C6C"/>
    <w:rsid w:val="005601F9"/>
    <w:rsid w:val="0057308E"/>
    <w:rsid w:val="00573ED5"/>
    <w:rsid w:val="00582328"/>
    <w:rsid w:val="005951FB"/>
    <w:rsid w:val="005A5B0B"/>
    <w:rsid w:val="005B0D58"/>
    <w:rsid w:val="005B2A27"/>
    <w:rsid w:val="005D0093"/>
    <w:rsid w:val="005D55E0"/>
    <w:rsid w:val="005E17B7"/>
    <w:rsid w:val="005E520B"/>
    <w:rsid w:val="005E638D"/>
    <w:rsid w:val="006041BA"/>
    <w:rsid w:val="00610EDB"/>
    <w:rsid w:val="0061463C"/>
    <w:rsid w:val="00615BE7"/>
    <w:rsid w:val="006254B3"/>
    <w:rsid w:val="00625928"/>
    <w:rsid w:val="00641DB7"/>
    <w:rsid w:val="0066221C"/>
    <w:rsid w:val="006625DD"/>
    <w:rsid w:val="006652C9"/>
    <w:rsid w:val="00670406"/>
    <w:rsid w:val="00680013"/>
    <w:rsid w:val="00686D58"/>
    <w:rsid w:val="00687A64"/>
    <w:rsid w:val="00693B74"/>
    <w:rsid w:val="006A0A35"/>
    <w:rsid w:val="006A2186"/>
    <w:rsid w:val="006A5821"/>
    <w:rsid w:val="006A6BB5"/>
    <w:rsid w:val="006B2013"/>
    <w:rsid w:val="006C7BAC"/>
    <w:rsid w:val="006D02DF"/>
    <w:rsid w:val="006D0587"/>
    <w:rsid w:val="006D2EAE"/>
    <w:rsid w:val="006D61BC"/>
    <w:rsid w:val="006E00BA"/>
    <w:rsid w:val="006E0361"/>
    <w:rsid w:val="006E0655"/>
    <w:rsid w:val="006E07B4"/>
    <w:rsid w:val="006E2258"/>
    <w:rsid w:val="006E5895"/>
    <w:rsid w:val="006F12F0"/>
    <w:rsid w:val="006F28FF"/>
    <w:rsid w:val="006F3EAF"/>
    <w:rsid w:val="0070770D"/>
    <w:rsid w:val="00721515"/>
    <w:rsid w:val="007245F2"/>
    <w:rsid w:val="00730559"/>
    <w:rsid w:val="007325BF"/>
    <w:rsid w:val="00740CAC"/>
    <w:rsid w:val="00744728"/>
    <w:rsid w:val="00756236"/>
    <w:rsid w:val="007576E3"/>
    <w:rsid w:val="007652E7"/>
    <w:rsid w:val="0077005B"/>
    <w:rsid w:val="0077025C"/>
    <w:rsid w:val="007827F6"/>
    <w:rsid w:val="00782F16"/>
    <w:rsid w:val="007A2182"/>
    <w:rsid w:val="007B06A9"/>
    <w:rsid w:val="007C462D"/>
    <w:rsid w:val="007C4DA8"/>
    <w:rsid w:val="008009CD"/>
    <w:rsid w:val="00801A94"/>
    <w:rsid w:val="0080205F"/>
    <w:rsid w:val="00805EC1"/>
    <w:rsid w:val="008154CD"/>
    <w:rsid w:val="00816536"/>
    <w:rsid w:val="00831F4F"/>
    <w:rsid w:val="008529B0"/>
    <w:rsid w:val="00860E59"/>
    <w:rsid w:val="00866799"/>
    <w:rsid w:val="00874F10"/>
    <w:rsid w:val="008758AD"/>
    <w:rsid w:val="0087764B"/>
    <w:rsid w:val="00877A44"/>
    <w:rsid w:val="008808F5"/>
    <w:rsid w:val="00885E24"/>
    <w:rsid w:val="008860AF"/>
    <w:rsid w:val="00890514"/>
    <w:rsid w:val="00891057"/>
    <w:rsid w:val="00894855"/>
    <w:rsid w:val="008A1048"/>
    <w:rsid w:val="008A1E58"/>
    <w:rsid w:val="008B2C71"/>
    <w:rsid w:val="008B3AF9"/>
    <w:rsid w:val="008B4AC6"/>
    <w:rsid w:val="008B5E15"/>
    <w:rsid w:val="008B64C6"/>
    <w:rsid w:val="008C12C8"/>
    <w:rsid w:val="008E0853"/>
    <w:rsid w:val="0092659F"/>
    <w:rsid w:val="00930805"/>
    <w:rsid w:val="009318D4"/>
    <w:rsid w:val="009469CF"/>
    <w:rsid w:val="00956DD4"/>
    <w:rsid w:val="00971AE3"/>
    <w:rsid w:val="009935E9"/>
    <w:rsid w:val="00995165"/>
    <w:rsid w:val="009957B5"/>
    <w:rsid w:val="00997E6F"/>
    <w:rsid w:val="009A52A5"/>
    <w:rsid w:val="009A6EDC"/>
    <w:rsid w:val="009B3666"/>
    <w:rsid w:val="009B7536"/>
    <w:rsid w:val="009E77A3"/>
    <w:rsid w:val="009F3BE4"/>
    <w:rsid w:val="00A0534B"/>
    <w:rsid w:val="00A15500"/>
    <w:rsid w:val="00A31ABD"/>
    <w:rsid w:val="00A41423"/>
    <w:rsid w:val="00A47046"/>
    <w:rsid w:val="00A517D6"/>
    <w:rsid w:val="00A538D6"/>
    <w:rsid w:val="00A637D4"/>
    <w:rsid w:val="00A722D7"/>
    <w:rsid w:val="00A75A85"/>
    <w:rsid w:val="00A76888"/>
    <w:rsid w:val="00A80381"/>
    <w:rsid w:val="00A80EC1"/>
    <w:rsid w:val="00A87397"/>
    <w:rsid w:val="00AA0EBF"/>
    <w:rsid w:val="00AA1070"/>
    <w:rsid w:val="00AA175F"/>
    <w:rsid w:val="00AA4966"/>
    <w:rsid w:val="00AA57A5"/>
    <w:rsid w:val="00AA72D1"/>
    <w:rsid w:val="00AB2558"/>
    <w:rsid w:val="00AB7E25"/>
    <w:rsid w:val="00AE021C"/>
    <w:rsid w:val="00AE547A"/>
    <w:rsid w:val="00B03F65"/>
    <w:rsid w:val="00B12388"/>
    <w:rsid w:val="00B23D8A"/>
    <w:rsid w:val="00B27869"/>
    <w:rsid w:val="00B321A7"/>
    <w:rsid w:val="00B37CCC"/>
    <w:rsid w:val="00B418C0"/>
    <w:rsid w:val="00B53FE3"/>
    <w:rsid w:val="00B55C2A"/>
    <w:rsid w:val="00B55EAF"/>
    <w:rsid w:val="00B6648F"/>
    <w:rsid w:val="00B77944"/>
    <w:rsid w:val="00B81792"/>
    <w:rsid w:val="00B831B3"/>
    <w:rsid w:val="00B85304"/>
    <w:rsid w:val="00B8592F"/>
    <w:rsid w:val="00BB2208"/>
    <w:rsid w:val="00BC3C59"/>
    <w:rsid w:val="00BE33BA"/>
    <w:rsid w:val="00BE3B3E"/>
    <w:rsid w:val="00BF01BC"/>
    <w:rsid w:val="00C40F42"/>
    <w:rsid w:val="00C43837"/>
    <w:rsid w:val="00C700F7"/>
    <w:rsid w:val="00C91AC6"/>
    <w:rsid w:val="00CD140E"/>
    <w:rsid w:val="00CD2356"/>
    <w:rsid w:val="00CE1BF5"/>
    <w:rsid w:val="00CF1D16"/>
    <w:rsid w:val="00CF7192"/>
    <w:rsid w:val="00D22338"/>
    <w:rsid w:val="00D22DA5"/>
    <w:rsid w:val="00D248E1"/>
    <w:rsid w:val="00D4161C"/>
    <w:rsid w:val="00D5610E"/>
    <w:rsid w:val="00D62FC2"/>
    <w:rsid w:val="00D75D95"/>
    <w:rsid w:val="00D820C9"/>
    <w:rsid w:val="00D8723B"/>
    <w:rsid w:val="00D947DA"/>
    <w:rsid w:val="00D95827"/>
    <w:rsid w:val="00DA0A32"/>
    <w:rsid w:val="00DB30B7"/>
    <w:rsid w:val="00DB65E2"/>
    <w:rsid w:val="00DB722E"/>
    <w:rsid w:val="00DD1FE2"/>
    <w:rsid w:val="00DD3E0D"/>
    <w:rsid w:val="00DE64B3"/>
    <w:rsid w:val="00DE7AD1"/>
    <w:rsid w:val="00DF2A21"/>
    <w:rsid w:val="00DF52A6"/>
    <w:rsid w:val="00DF675F"/>
    <w:rsid w:val="00DF6D58"/>
    <w:rsid w:val="00E06F51"/>
    <w:rsid w:val="00E30DD1"/>
    <w:rsid w:val="00E31E87"/>
    <w:rsid w:val="00E32408"/>
    <w:rsid w:val="00E3421C"/>
    <w:rsid w:val="00E53A12"/>
    <w:rsid w:val="00E61C1B"/>
    <w:rsid w:val="00E72E87"/>
    <w:rsid w:val="00E75870"/>
    <w:rsid w:val="00E82907"/>
    <w:rsid w:val="00E85D89"/>
    <w:rsid w:val="00E96349"/>
    <w:rsid w:val="00EA29EE"/>
    <w:rsid w:val="00EA2A00"/>
    <w:rsid w:val="00EB4097"/>
    <w:rsid w:val="00EB5B2C"/>
    <w:rsid w:val="00EC2601"/>
    <w:rsid w:val="00ED1EDF"/>
    <w:rsid w:val="00ED21D8"/>
    <w:rsid w:val="00EE38F3"/>
    <w:rsid w:val="00EF1753"/>
    <w:rsid w:val="00F06B3B"/>
    <w:rsid w:val="00F11F65"/>
    <w:rsid w:val="00F24F20"/>
    <w:rsid w:val="00F30A5C"/>
    <w:rsid w:val="00F4083A"/>
    <w:rsid w:val="00F431CF"/>
    <w:rsid w:val="00F712EA"/>
    <w:rsid w:val="00F75C22"/>
    <w:rsid w:val="00F9368A"/>
    <w:rsid w:val="00F95CCF"/>
    <w:rsid w:val="00FB17F5"/>
    <w:rsid w:val="00FB7B12"/>
    <w:rsid w:val="00FC123C"/>
    <w:rsid w:val="00FC1B44"/>
    <w:rsid w:val="00FD00E3"/>
    <w:rsid w:val="00FD6C3E"/>
    <w:rsid w:val="00FE3BC0"/>
    <w:rsid w:val="00FE5B91"/>
    <w:rsid w:val="00FF224B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988D-8DC0-4955-8E8C-C11BD8A4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character" w:customStyle="1" w:styleId="HeaderChar1">
    <w:name w:val="Header Char1"/>
    <w:uiPriority w:val="99"/>
    <w:locked/>
    <w:rsid w:val="007245F2"/>
    <w:rPr>
      <w:rFonts w:cs="Times New Roman"/>
      <w:noProof/>
    </w:rPr>
  </w:style>
  <w:style w:type="paragraph" w:customStyle="1" w:styleId="P14">
    <w:name w:val="P14"/>
    <w:basedOn w:val="Normal"/>
    <w:hidden/>
    <w:rsid w:val="00111753"/>
    <w:pPr>
      <w:widowControl w:val="0"/>
      <w:adjustRightInd w:val="0"/>
      <w:spacing w:before="120" w:after="120"/>
      <w:jc w:val="distribute"/>
    </w:pPr>
    <w:rPr>
      <w:rFonts w:eastAsia="Times New Roman1" w:cs="Times New Roman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2026-07-11T12:49:38+00:00</YayinBitisTarihi>
  </documentManagement>
</p:properties>
</file>

<file path=customXml/itemProps1.xml><?xml version="1.0" encoding="utf-8"?>
<ds:datastoreItem xmlns:ds="http://schemas.openxmlformats.org/officeDocument/2006/customXml" ds:itemID="{62849A51-04A2-4D26-8EAF-DB6F5AB8650D}"/>
</file>

<file path=customXml/itemProps2.xml><?xml version="1.0" encoding="utf-8"?>
<ds:datastoreItem xmlns:ds="http://schemas.openxmlformats.org/officeDocument/2006/customXml" ds:itemID="{307696A4-F6FB-4200-8A68-644AC1394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E4237-87E3-490B-84DE-1C2B73035E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Nurhuda KARAŞİN</cp:lastModifiedBy>
  <cp:revision>10</cp:revision>
  <cp:lastPrinted>2025-05-06T12:42:00Z</cp:lastPrinted>
  <dcterms:created xsi:type="dcterms:W3CDTF">2018-02-25T08:01:00Z</dcterms:created>
  <dcterms:modified xsi:type="dcterms:W3CDTF">2025-05-06T12:43:00Z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